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2A5E" w:rsidRPr="002A429E" w:rsidRDefault="00842A5E" w:rsidP="00486177">
      <w:pPr>
        <w:shd w:val="clear" w:color="auto" w:fill="FFFFFF" w:themeFill="background1"/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</w:pPr>
      <w:r w:rsidRPr="002A429E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Основные сведения</w:t>
      </w:r>
    </w:p>
    <w:p w:rsidR="007E05DF" w:rsidRPr="002A429E" w:rsidRDefault="00842A5E" w:rsidP="00486177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</w:pPr>
      <w:r w:rsidRPr="002A429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МУНИЦИПАЛЬНОЕ БЮДЖЕТНОЕ ОБЩЕОБРАЗ</w:t>
      </w:r>
      <w:r w:rsidR="00486177" w:rsidRPr="002A429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ОВАТЕЛЬНОЕ УЧРЕЖДЕНИЕ </w:t>
      </w:r>
    </w:p>
    <w:p w:rsidR="007E05DF" w:rsidRPr="002A429E" w:rsidRDefault="007E05DF" w:rsidP="00486177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7E05DF" w:rsidRPr="002A429E" w:rsidRDefault="00486177" w:rsidP="00486177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</w:pPr>
      <w:r w:rsidRPr="002A429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«УЛЬЯНКОВСКАЯ ОСНОВНАЯ ОБЩЕОБРАЗОВАТЕЛЬНАЯ ШКОЛА</w:t>
      </w:r>
      <w:r w:rsidR="00842A5E" w:rsidRPr="002A429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7E05DF" w:rsidRPr="002A429E" w:rsidRDefault="00842A5E" w:rsidP="00486177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</w:pPr>
      <w:r w:rsidRPr="002A429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КАЙБИЦКОГО МУНИЦИПАЛЬН</w:t>
      </w:r>
      <w:r w:rsidR="00486177" w:rsidRPr="002A429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ОГО РАЙОНА РЕСПУБЛИКИ ТАТАРСТАН»</w:t>
      </w:r>
      <w:r w:rsidRPr="002A429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-</w:t>
      </w:r>
    </w:p>
    <w:p w:rsidR="007E05DF" w:rsidRPr="002A429E" w:rsidRDefault="007E05DF" w:rsidP="00486177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7E05DF" w:rsidRPr="002A429E" w:rsidRDefault="00486177" w:rsidP="00486177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</w:pPr>
      <w:r w:rsidRPr="002A429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«НАДЕЖДИН</w:t>
      </w:r>
      <w:r w:rsidR="00842A5E" w:rsidRPr="002A429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СКАЯ НАЧАЛЬНАЯ ОБЩЕОБРАЗОВАТЕЛЬНАЯ ШКОЛА </w:t>
      </w:r>
    </w:p>
    <w:p w:rsidR="00486177" w:rsidRPr="002A429E" w:rsidRDefault="00486177" w:rsidP="00486177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</w:pPr>
      <w:r w:rsidRPr="002A429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И</w:t>
      </w:r>
      <w:r w:rsidR="007E05DF" w:rsidRPr="002A429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МЕНИ ПОЛНОГО КАВАЛЕРА ОРДЕНОВ СЛ</w:t>
      </w:r>
      <w:r w:rsidRPr="002A429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АВЫ В.Р.ПЛАТОНОВА</w:t>
      </w:r>
      <w:r w:rsidR="00842A5E" w:rsidRPr="002A429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»</w:t>
      </w:r>
      <w:r w:rsidRPr="002A429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,</w:t>
      </w:r>
      <w:r w:rsidR="00842A5E" w:rsidRPr="002A429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7E05DF" w:rsidRPr="002A429E" w:rsidRDefault="007E05DF" w:rsidP="00486177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842A5E" w:rsidRPr="002A429E" w:rsidRDefault="00486177" w:rsidP="00486177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429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МБОУ «УЛЬЯНКОВС</w:t>
      </w:r>
      <w:r w:rsidR="00842A5E" w:rsidRPr="002A429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КАЯ </w:t>
      </w:r>
      <w:r w:rsidRPr="002A429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О</w:t>
      </w:r>
      <w:r w:rsidR="00842A5E" w:rsidRPr="002A429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ОШ</w:t>
      </w:r>
      <w:proofErr w:type="gramStart"/>
      <w:r w:rsidRPr="002A429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»-</w:t>
      </w:r>
      <w:proofErr w:type="gramEnd"/>
      <w:r w:rsidRPr="002A429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«НАДЕЖДИН</w:t>
      </w:r>
      <w:r w:rsidR="00842A5E" w:rsidRPr="002A429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СКАЯ НОШ</w:t>
      </w:r>
      <w:r w:rsidRPr="002A429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»</w:t>
      </w:r>
    </w:p>
    <w:p w:rsidR="00842A5E" w:rsidRPr="002A429E" w:rsidRDefault="00842A5E" w:rsidP="0048617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42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842A5E" w:rsidRPr="002A429E" w:rsidRDefault="00842A5E" w:rsidP="002A429E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 w:rsidRPr="002A42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2A429E">
        <w:rPr>
          <w:bdr w:val="none" w:sz="0" w:space="0" w:color="auto" w:frame="1"/>
          <w:lang w:val="tt-RU" w:eastAsia="ru-RU"/>
        </w:rPr>
        <w:t xml:space="preserve">   </w:t>
      </w:r>
      <w:r w:rsidRPr="002A429E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tt-RU" w:eastAsia="ru-RU"/>
        </w:rPr>
        <w:t>Школа расположена в типовом здании общей площадь</w:t>
      </w:r>
      <w:r w:rsidR="00F14C04" w:rsidRPr="002A429E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tt-RU" w:eastAsia="ru-RU"/>
        </w:rPr>
        <w:t>ю 1685</w:t>
      </w:r>
      <w:r w:rsidR="007E05DF" w:rsidRPr="002A429E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tt-RU" w:eastAsia="ru-RU"/>
        </w:rPr>
        <w:t>,</w:t>
      </w:r>
      <w:r w:rsidR="00F14C04" w:rsidRPr="002A429E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tt-RU" w:eastAsia="ru-RU"/>
        </w:rPr>
        <w:t>7</w:t>
      </w:r>
      <w:r w:rsidR="007E05DF" w:rsidRPr="002A429E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tt-RU" w:eastAsia="ru-RU"/>
        </w:rPr>
        <w:t xml:space="preserve"> кв. м, построенном в 2001</w:t>
      </w:r>
      <w:r w:rsidRPr="002A429E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tt-RU" w:eastAsia="ru-RU"/>
        </w:rPr>
        <w:t> году. Для организации учебно-восп</w:t>
      </w:r>
      <w:r w:rsidR="00F14C04" w:rsidRPr="002A429E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tt-RU" w:eastAsia="ru-RU"/>
        </w:rPr>
        <w:t>итательного процесса име</w:t>
      </w:r>
      <w:r w:rsidR="00F14C04" w:rsidRPr="002A429E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tt-RU" w:eastAsia="ru-RU"/>
        </w:rPr>
        <w:softHyphen/>
        <w:t>ются: 4</w:t>
      </w:r>
      <w:r w:rsidRPr="002A429E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tt-RU" w:eastAsia="ru-RU"/>
        </w:rPr>
        <w:t xml:space="preserve"> классных кабинета, библиот</w:t>
      </w:r>
      <w:r w:rsidR="00F14C04" w:rsidRPr="002A429E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tt-RU" w:eastAsia="ru-RU"/>
        </w:rPr>
        <w:t>ека с книжным фондом 425 книг (6</w:t>
      </w:r>
      <w:r w:rsidRPr="002A429E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tt-RU" w:eastAsia="ru-RU"/>
        </w:rPr>
        <w:t>0 учебников), столовая на 20 посадочных мест, учебно-опытный и х</w:t>
      </w:r>
      <w:r w:rsidR="00F14C04" w:rsidRPr="002A429E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tt-RU" w:eastAsia="ru-RU"/>
        </w:rPr>
        <w:t>озяйственный участок площадью 13 345</w:t>
      </w:r>
      <w:r w:rsidRPr="002A429E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tt-RU" w:eastAsia="ru-RU"/>
        </w:rPr>
        <w:t xml:space="preserve"> к</w:t>
      </w:r>
      <w:r w:rsidR="00F14C04" w:rsidRPr="002A429E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tt-RU" w:eastAsia="ru-RU"/>
        </w:rPr>
        <w:t>в.м, спортивный зал площадью 146</w:t>
      </w:r>
      <w:r w:rsidRPr="002A429E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tt-RU" w:eastAsia="ru-RU"/>
        </w:rPr>
        <w:t>,</w:t>
      </w:r>
      <w:r w:rsidR="00F14C04" w:rsidRPr="002A429E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tt-RU" w:eastAsia="ru-RU"/>
        </w:rPr>
        <w:t>6</w:t>
      </w:r>
      <w:r w:rsidRPr="002A429E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tt-RU" w:eastAsia="ru-RU"/>
        </w:rPr>
        <w:t xml:space="preserve"> кв. метра.</w:t>
      </w:r>
    </w:p>
    <w:p w:rsidR="00842A5E" w:rsidRPr="002A429E" w:rsidRDefault="00842A5E" w:rsidP="002A429E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A429E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tt-RU" w:eastAsia="ru-RU"/>
        </w:rPr>
        <w:t>Адрес:</w:t>
      </w:r>
      <w:r w:rsidR="007E05DF" w:rsidRPr="002A429E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422334</w:t>
      </w:r>
      <w:r w:rsidRPr="002A429E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, Республика Татарстан, </w:t>
      </w:r>
      <w:proofErr w:type="spellStart"/>
      <w:r w:rsidRPr="002A429E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Кайбицкий</w:t>
      </w:r>
      <w:proofErr w:type="spellEnd"/>
      <w:r w:rsidRPr="002A429E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рай</w:t>
      </w:r>
      <w:r w:rsidR="007E05DF" w:rsidRPr="002A429E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он, с.Надеждино, ул. Центра</w:t>
      </w:r>
      <w:r w:rsidRPr="002A429E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льная, д.</w:t>
      </w:r>
      <w:r w:rsidR="007E05DF" w:rsidRPr="002A429E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17</w:t>
      </w:r>
    </w:p>
    <w:p w:rsidR="002A429E" w:rsidRPr="002A429E" w:rsidRDefault="00842A5E" w:rsidP="002A429E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A429E">
        <w:rPr>
          <w:rFonts w:ascii="Times New Roman" w:hAnsi="Times New Roman" w:cs="Times New Roman"/>
          <w:sz w:val="24"/>
          <w:szCs w:val="24"/>
          <w:lang w:eastAsia="ru-RU"/>
        </w:rPr>
        <w:t>Электро</w:t>
      </w:r>
      <w:r w:rsidR="007E05DF" w:rsidRPr="002A429E">
        <w:rPr>
          <w:rFonts w:ascii="Times New Roman" w:hAnsi="Times New Roman" w:cs="Times New Roman"/>
          <w:sz w:val="24"/>
          <w:szCs w:val="24"/>
          <w:lang w:eastAsia="ru-RU"/>
        </w:rPr>
        <w:t xml:space="preserve">нная почта организации: </w:t>
      </w:r>
      <w:hyperlink r:id="rId4" w:history="1">
        <w:r w:rsidR="002A429E" w:rsidRPr="002A429E">
          <w:rPr>
            <w:rStyle w:val="a4"/>
            <w:rFonts w:ascii="Times New Roman" w:eastAsia="Times New Roman" w:hAnsi="Times New Roman" w:cs="Times New Roman"/>
            <w:sz w:val="24"/>
            <w:szCs w:val="24"/>
            <w:lang w:eastAsia="ru-RU"/>
          </w:rPr>
          <w:t>s</w:t>
        </w:r>
        <w:r w:rsidR="002A429E" w:rsidRPr="002A429E">
          <w:rPr>
            <w:rStyle w:val="a4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ch</w:t>
        </w:r>
        <w:r w:rsidR="002A429E" w:rsidRPr="002A429E">
          <w:rPr>
            <w:rStyle w:val="a4"/>
            <w:rFonts w:ascii="Times New Roman" w:eastAsia="Times New Roman" w:hAnsi="Times New Roman" w:cs="Times New Roman"/>
            <w:sz w:val="24"/>
            <w:szCs w:val="24"/>
            <w:lang w:eastAsia="ru-RU"/>
          </w:rPr>
          <w:t>733@r</w:t>
        </w:r>
        <w:r w:rsidR="002A429E" w:rsidRPr="002A429E">
          <w:rPr>
            <w:rStyle w:val="a4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ambler</w:t>
        </w:r>
        <w:r w:rsidR="002A429E" w:rsidRPr="002A429E">
          <w:rPr>
            <w:rStyle w:val="a4"/>
            <w:rFonts w:ascii="Times New Roman" w:eastAsia="Times New Roman" w:hAnsi="Times New Roman" w:cs="Times New Roman"/>
            <w:sz w:val="24"/>
            <w:szCs w:val="24"/>
            <w:lang w:eastAsia="ru-RU"/>
          </w:rPr>
          <w:t>.ru</w:t>
        </w:r>
      </w:hyperlink>
    </w:p>
    <w:p w:rsidR="00D45E23" w:rsidRPr="002A429E" w:rsidRDefault="00842A5E" w:rsidP="002A429E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2A429E">
        <w:rPr>
          <w:rFonts w:ascii="Times New Roman" w:hAnsi="Times New Roman" w:cs="Times New Roman"/>
          <w:sz w:val="24"/>
          <w:szCs w:val="24"/>
          <w:lang w:eastAsia="ru-RU"/>
        </w:rPr>
        <w:t>Адрес официального сайта в информационно-телекоммуникационной сети "Интернет" организации: </w:t>
      </w:r>
      <w:hyperlink r:id="rId5" w:history="1">
        <w:r w:rsidR="00D45E23" w:rsidRPr="002A429E">
          <w:rPr>
            <w:rStyle w:val="a4"/>
            <w:rFonts w:ascii="Times New Roman" w:hAnsi="Times New Roman" w:cs="Times New Roman"/>
            <w:sz w:val="24"/>
            <w:szCs w:val="24"/>
          </w:rPr>
          <w:t>https://edu.tatar.ru/kaybitcy/ulyankovo/sch</w:t>
        </w:r>
      </w:hyperlink>
      <w:r w:rsidR="00D45E23" w:rsidRPr="002A429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A429E" w:rsidRDefault="002A429E" w:rsidP="002A429E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A42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Директор: </w:t>
      </w:r>
      <w:proofErr w:type="spellStart"/>
      <w:r w:rsidRPr="002A42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Челнокова</w:t>
      </w:r>
      <w:proofErr w:type="spellEnd"/>
      <w:r w:rsidRPr="002A42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Наталия Алексеевна</w:t>
      </w:r>
      <w:r w:rsidRPr="002A429E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842A5E" w:rsidRPr="002A429E" w:rsidRDefault="00842A5E" w:rsidP="002A429E">
      <w:pPr>
        <w:pStyle w:val="a5"/>
        <w:jc w:val="both"/>
        <w:rPr>
          <w:rFonts w:ascii="Times New Roman" w:hAnsi="Times New Roman" w:cs="Times New Roman"/>
          <w:lang w:eastAsia="ru-RU"/>
        </w:rPr>
      </w:pPr>
      <w:r w:rsidRPr="002A429E">
        <w:rPr>
          <w:rFonts w:ascii="Times New Roman" w:hAnsi="Times New Roman" w:cs="Times New Roman"/>
          <w:sz w:val="24"/>
          <w:szCs w:val="24"/>
          <w:lang w:eastAsia="ru-RU"/>
        </w:rPr>
        <w:t>Учителя: </w:t>
      </w:r>
      <w:r w:rsidR="00D45E23" w:rsidRPr="002A429E">
        <w:rPr>
          <w:rFonts w:ascii="Times New Roman" w:hAnsi="Times New Roman" w:cs="Times New Roman"/>
          <w:sz w:val="24"/>
          <w:szCs w:val="24"/>
          <w:lang w:eastAsia="ru-RU"/>
        </w:rPr>
        <w:t>О.Г.Дорофеева</w:t>
      </w:r>
      <w:r w:rsidR="00D45E23" w:rsidRPr="002A429E">
        <w:rPr>
          <w:rFonts w:ascii="Times New Roman" w:hAnsi="Times New Roman" w:cs="Times New Roman"/>
          <w:lang w:eastAsia="ru-RU"/>
        </w:rPr>
        <w:t xml:space="preserve">, </w:t>
      </w:r>
      <w:proofErr w:type="spellStart"/>
      <w:r w:rsidR="00D45E23" w:rsidRPr="002A429E">
        <w:rPr>
          <w:rFonts w:ascii="Times New Roman" w:hAnsi="Times New Roman" w:cs="Times New Roman"/>
          <w:lang w:eastAsia="ru-RU"/>
        </w:rPr>
        <w:t>Т.В.Калеева</w:t>
      </w:r>
      <w:proofErr w:type="spellEnd"/>
      <w:r w:rsidR="00D45E23" w:rsidRPr="002A429E">
        <w:rPr>
          <w:rFonts w:ascii="Times New Roman" w:hAnsi="Times New Roman" w:cs="Times New Roman"/>
          <w:lang w:eastAsia="ru-RU"/>
        </w:rPr>
        <w:t>, Р.Р.Мухина, Е.В.Савельева</w:t>
      </w:r>
    </w:p>
    <w:p w:rsidR="00842A5E" w:rsidRPr="002A429E" w:rsidRDefault="00842A5E" w:rsidP="0048617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429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tt-RU" w:eastAsia="ru-RU"/>
        </w:rPr>
        <w:t>1.</w:t>
      </w:r>
      <w:r w:rsidR="003C569E" w:rsidRPr="002A429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tt-RU" w:eastAsia="ru-RU"/>
        </w:rPr>
        <w:t xml:space="preserve"> </w:t>
      </w:r>
      <w:r w:rsidRPr="002A429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tt-RU" w:eastAsia="ru-RU"/>
        </w:rPr>
        <w:t> Основные этапы:</w:t>
      </w:r>
    </w:p>
    <w:p w:rsidR="00A20543" w:rsidRPr="002A429E" w:rsidRDefault="00A20543" w:rsidP="0048617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</w:pPr>
      <w:r w:rsidRPr="002A42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  <w:t xml:space="preserve">1990-2016 </w:t>
      </w:r>
      <w:r w:rsidR="00842A5E" w:rsidRPr="002A42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  <w:t>г</w:t>
      </w:r>
      <w:r w:rsidRPr="002A42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  <w:t>.</w:t>
      </w:r>
      <w:r w:rsidR="00842A5E" w:rsidRPr="002A42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  <w:t>г. - средняя общеобразовательная школа</w:t>
      </w:r>
    </w:p>
    <w:p w:rsidR="00A20543" w:rsidRPr="002A429E" w:rsidRDefault="00A20543" w:rsidP="00A20543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</w:pPr>
      <w:r w:rsidRPr="002A42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  <w:t>2016-2020 г.г. - основная общеобразовательная школа</w:t>
      </w:r>
    </w:p>
    <w:p w:rsidR="00842A5E" w:rsidRPr="002A429E" w:rsidRDefault="003C569E" w:rsidP="0048617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42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2020</w:t>
      </w:r>
      <w:r w:rsidR="00842A5E" w:rsidRPr="002A42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-  по </w:t>
      </w:r>
      <w:proofErr w:type="spellStart"/>
      <w:r w:rsidR="00842A5E" w:rsidRPr="002A42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наст</w:t>
      </w:r>
      <w:proofErr w:type="gramStart"/>
      <w:r w:rsidR="00842A5E" w:rsidRPr="002A42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.в</w:t>
      </w:r>
      <w:proofErr w:type="gramEnd"/>
      <w:r w:rsidR="00842A5E" w:rsidRPr="002A42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ремя</w:t>
      </w:r>
      <w:proofErr w:type="spellEnd"/>
      <w:r w:rsidR="00842A5E" w:rsidRPr="002A42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– начальная общеобразовательная школа</w:t>
      </w:r>
    </w:p>
    <w:p w:rsidR="00842A5E" w:rsidRPr="002A429E" w:rsidRDefault="00842A5E" w:rsidP="0048617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429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tt-RU" w:eastAsia="ru-RU"/>
        </w:rPr>
        <w:t>2.</w:t>
      </w:r>
      <w:r w:rsidR="003C569E" w:rsidRPr="002A429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tt-RU" w:eastAsia="ru-RU"/>
        </w:rPr>
        <w:t xml:space="preserve"> </w:t>
      </w:r>
      <w:r w:rsidRPr="002A429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tt-RU" w:eastAsia="ru-RU"/>
        </w:rPr>
        <w:t>Численность обучающихся, класс -комплектов:</w:t>
      </w:r>
    </w:p>
    <w:p w:rsidR="00842A5E" w:rsidRPr="002A429E" w:rsidRDefault="00D45E23" w:rsidP="0048617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42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  <w:t xml:space="preserve">6 </w:t>
      </w:r>
      <w:r w:rsidR="00842A5E" w:rsidRPr="002A42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  <w:t> </w:t>
      </w:r>
      <w:r w:rsidRPr="002A42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  <w:t>об</w:t>
      </w:r>
      <w:r w:rsidR="00842A5E" w:rsidRPr="002A42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  <w:t>уча</w:t>
      </w:r>
      <w:r w:rsidRPr="002A42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  <w:t>ю</w:t>
      </w:r>
      <w:r w:rsidR="00842A5E" w:rsidRPr="002A42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  <w:t xml:space="preserve">щихся, </w:t>
      </w:r>
      <w:r w:rsidRPr="002A42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  <w:t>2</w:t>
      </w:r>
      <w:r w:rsidR="00842A5E" w:rsidRPr="002A42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  <w:t xml:space="preserve"> класса-комплекта</w:t>
      </w:r>
    </w:p>
    <w:p w:rsidR="00842A5E" w:rsidRPr="002A429E" w:rsidRDefault="00842A5E" w:rsidP="0048617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429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3. Подвоз учащихся</w:t>
      </w:r>
    </w:p>
    <w:p w:rsidR="00842A5E" w:rsidRPr="002A429E" w:rsidRDefault="00842A5E" w:rsidP="0048617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42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школе</w:t>
      </w:r>
      <w:r w:rsidR="00D45E23" w:rsidRPr="002A42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обучаются дети из </w:t>
      </w:r>
      <w:proofErr w:type="spellStart"/>
      <w:r w:rsidR="00D45E23" w:rsidRPr="002A42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</w:t>
      </w:r>
      <w:proofErr w:type="gramStart"/>
      <w:r w:rsidR="00D45E23" w:rsidRPr="002A42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.К</w:t>
      </w:r>
      <w:proofErr w:type="gramEnd"/>
      <w:r w:rsidR="00D45E23" w:rsidRPr="002A42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ичкеев</w:t>
      </w:r>
      <w:r w:rsidRPr="002A42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</w:t>
      </w:r>
      <w:proofErr w:type="spellEnd"/>
      <w:r w:rsidRPr="002A42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 Подвоз с помощью 1-го школьного автобуса осуществляется из  другой деревни</w:t>
      </w:r>
      <w:r w:rsidR="00D45E23" w:rsidRPr="002A42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842A5E" w:rsidRPr="002A429E" w:rsidRDefault="00842A5E" w:rsidP="0048617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429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4. Учредитель</w:t>
      </w:r>
    </w:p>
    <w:p w:rsidR="00842A5E" w:rsidRPr="002A429E" w:rsidRDefault="00035FF0" w:rsidP="0048617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6" w:history="1">
        <w:r w:rsidR="00842A5E" w:rsidRPr="002A429E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Учредителем</w:t>
        </w:r>
      </w:hyperlink>
      <w:r w:rsidR="00842A5E" w:rsidRPr="002A42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муниципального бюджетного общеобразова</w:t>
      </w:r>
      <w:r w:rsidR="00047F6D" w:rsidRPr="002A42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тельного учреждения "</w:t>
      </w:r>
      <w:proofErr w:type="spellStart"/>
      <w:r w:rsidR="00047F6D" w:rsidRPr="002A42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Ульянковская</w:t>
      </w:r>
      <w:proofErr w:type="spellEnd"/>
      <w:r w:rsidR="00047F6D" w:rsidRPr="002A42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основная общеобразовательная школа </w:t>
      </w:r>
      <w:r w:rsidR="00842A5E" w:rsidRPr="002A42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842A5E" w:rsidRPr="002A42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Кайбицкого</w:t>
      </w:r>
      <w:proofErr w:type="spellEnd"/>
      <w:r w:rsidR="00842A5E" w:rsidRPr="002A42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муниципального </w:t>
      </w:r>
      <w:r w:rsidR="00047F6D" w:rsidRPr="002A42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района Республики Татарстан" - "</w:t>
      </w:r>
      <w:proofErr w:type="spellStart"/>
      <w:r w:rsidR="00047F6D" w:rsidRPr="002A42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Надеждин</w:t>
      </w:r>
      <w:r w:rsidR="00842A5E" w:rsidRPr="002A42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ская</w:t>
      </w:r>
      <w:proofErr w:type="spellEnd"/>
      <w:r w:rsidR="00842A5E" w:rsidRPr="002A42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начальная общеобразовательная школа</w:t>
      </w:r>
      <w:r w:rsidR="00047F6D" w:rsidRPr="002A42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имени полного кавалера орденов Славы В.Р.Платонова" (МБОУ «</w:t>
      </w:r>
      <w:proofErr w:type="spellStart"/>
      <w:r w:rsidR="00047F6D" w:rsidRPr="002A42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Ульянковская</w:t>
      </w:r>
      <w:proofErr w:type="spellEnd"/>
      <w:r w:rsidR="00047F6D" w:rsidRPr="002A42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ООШ»- «</w:t>
      </w:r>
      <w:proofErr w:type="spellStart"/>
      <w:r w:rsidR="00047F6D" w:rsidRPr="002A42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Надеждин</w:t>
      </w:r>
      <w:r w:rsidR="00842A5E" w:rsidRPr="002A42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ская</w:t>
      </w:r>
      <w:proofErr w:type="spellEnd"/>
      <w:r w:rsidR="00842A5E" w:rsidRPr="002A42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НОШ») является </w:t>
      </w:r>
      <w:hyperlink r:id="rId7" w:history="1">
        <w:r w:rsidR="00842A5E" w:rsidRPr="002A429E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 xml:space="preserve">Исполнительный комитет </w:t>
        </w:r>
        <w:proofErr w:type="spellStart"/>
        <w:r w:rsidR="00842A5E" w:rsidRPr="002A429E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Кайбицкого</w:t>
        </w:r>
        <w:proofErr w:type="spellEnd"/>
        <w:r w:rsidR="00842A5E" w:rsidRPr="002A429E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 xml:space="preserve"> муниципального района Республики Татарстан</w:t>
        </w:r>
      </w:hyperlink>
      <w:r w:rsidR="00842A5E" w:rsidRPr="002A42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="00842A5E" w:rsidRPr="002A42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 xml:space="preserve">Адрес учредителя: 422330, Татарстан, с. Большие Кайбицы, </w:t>
      </w:r>
      <w:proofErr w:type="spellStart"/>
      <w:r w:rsidR="00842A5E" w:rsidRPr="002A42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б-р</w:t>
      </w:r>
      <w:proofErr w:type="spellEnd"/>
      <w:r w:rsidR="00842A5E" w:rsidRPr="002A42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 Солнечный бульвар, д. 7</w:t>
      </w:r>
      <w:r w:rsidR="00842A5E" w:rsidRPr="002A42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Руководитель: </w:t>
      </w:r>
      <w:hyperlink r:id="rId8" w:history="1">
        <w:r w:rsidR="00842A5E" w:rsidRPr="002A429E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Макаров Алексей Николаевич</w:t>
        </w:r>
      </w:hyperlink>
      <w:r w:rsidR="00842A5E" w:rsidRPr="002A42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Начальник районного отдела образования: </w:t>
      </w:r>
      <w:proofErr w:type="spellStart"/>
      <w:r w:rsidRPr="002A42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fldChar w:fldCharType="begin"/>
      </w:r>
      <w:r w:rsidR="00842A5E" w:rsidRPr="002A42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instrText xml:space="preserve"> HYPERLINK "https://edu.tatar.ru/kaybitcy/kajbitcy/page641440.htm" </w:instrText>
      </w:r>
      <w:r w:rsidRPr="002A42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fldChar w:fldCharType="separate"/>
      </w:r>
      <w:r w:rsidR="00842A5E" w:rsidRPr="002A429E">
        <w:rPr>
          <w:rFonts w:ascii="Times New Roman" w:eastAsia="Times New Roman" w:hAnsi="Times New Roman" w:cs="Times New Roman"/>
          <w:color w:val="006AC3"/>
          <w:sz w:val="24"/>
          <w:szCs w:val="24"/>
          <w:u w:val="single"/>
          <w:lang w:eastAsia="ru-RU"/>
        </w:rPr>
        <w:t>Хамидуллин</w:t>
      </w:r>
      <w:proofErr w:type="spellEnd"/>
      <w:r w:rsidR="00842A5E" w:rsidRPr="002A429E">
        <w:rPr>
          <w:rFonts w:ascii="Times New Roman" w:eastAsia="Times New Roman" w:hAnsi="Times New Roman" w:cs="Times New Roman"/>
          <w:color w:val="006AC3"/>
          <w:sz w:val="24"/>
          <w:szCs w:val="24"/>
          <w:u w:val="single"/>
          <w:lang w:eastAsia="ru-RU"/>
        </w:rPr>
        <w:t xml:space="preserve"> </w:t>
      </w:r>
      <w:proofErr w:type="spellStart"/>
      <w:r w:rsidR="00842A5E" w:rsidRPr="002A429E">
        <w:rPr>
          <w:rFonts w:ascii="Times New Roman" w:eastAsia="Times New Roman" w:hAnsi="Times New Roman" w:cs="Times New Roman"/>
          <w:color w:val="006AC3"/>
          <w:sz w:val="24"/>
          <w:szCs w:val="24"/>
          <w:u w:val="single"/>
          <w:lang w:eastAsia="ru-RU"/>
        </w:rPr>
        <w:t>Ильмас</w:t>
      </w:r>
      <w:proofErr w:type="spellEnd"/>
      <w:r w:rsidR="00842A5E" w:rsidRPr="002A429E">
        <w:rPr>
          <w:rFonts w:ascii="Times New Roman" w:eastAsia="Times New Roman" w:hAnsi="Times New Roman" w:cs="Times New Roman"/>
          <w:color w:val="006AC3"/>
          <w:sz w:val="24"/>
          <w:szCs w:val="24"/>
          <w:u w:val="single"/>
          <w:lang w:eastAsia="ru-RU"/>
        </w:rPr>
        <w:t xml:space="preserve"> </w:t>
      </w:r>
      <w:proofErr w:type="spellStart"/>
      <w:r w:rsidR="00842A5E" w:rsidRPr="002A429E">
        <w:rPr>
          <w:rFonts w:ascii="Times New Roman" w:eastAsia="Times New Roman" w:hAnsi="Times New Roman" w:cs="Times New Roman"/>
          <w:color w:val="006AC3"/>
          <w:sz w:val="24"/>
          <w:szCs w:val="24"/>
          <w:u w:val="single"/>
          <w:lang w:eastAsia="ru-RU"/>
        </w:rPr>
        <w:t>Ильдарович</w:t>
      </w:r>
      <w:proofErr w:type="spellEnd"/>
      <w:r w:rsidRPr="002A42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fldChar w:fldCharType="end"/>
      </w:r>
    </w:p>
    <w:p w:rsidR="00842A5E" w:rsidRPr="002A429E" w:rsidRDefault="00842A5E" w:rsidP="0048617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429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5. Реализуемые уровни образования и нормативные сроки обучения</w:t>
      </w:r>
    </w:p>
    <w:p w:rsidR="00842A5E" w:rsidRPr="002A429E" w:rsidRDefault="00842A5E" w:rsidP="00D41333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429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I</w:t>
      </w:r>
      <w:r w:rsidR="00D41333" w:rsidRPr="002A429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2A429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уровень</w:t>
      </w:r>
      <w:r w:rsidRPr="002A42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– начальное общее образование (нормативный срок освоения 4 года) - обеспечивает развитие </w:t>
      </w:r>
      <w:proofErr w:type="gramStart"/>
      <w:r w:rsidRPr="002A42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обучающихся</w:t>
      </w:r>
      <w:proofErr w:type="gramEnd"/>
      <w:r w:rsidRPr="002A42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овладение ими чтением, письмом, счетом, основными умениями и навыками учебной деятельности, элементами теоретического мышления, культурой поведения и речи, основами личной гигиены и здорового образа жизни. </w:t>
      </w:r>
    </w:p>
    <w:p w:rsidR="00842A5E" w:rsidRPr="002A429E" w:rsidRDefault="00842A5E" w:rsidP="00D41333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42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Начальное образование является базой для получения основного общего образования. </w:t>
      </w:r>
    </w:p>
    <w:p w:rsidR="00842A5E" w:rsidRPr="002A429E" w:rsidRDefault="00A83A88" w:rsidP="0048617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429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6. Форма</w:t>
      </w:r>
      <w:r w:rsidR="00842A5E" w:rsidRPr="002A429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обучения:</w:t>
      </w:r>
      <w:r w:rsidR="00842A5E" w:rsidRPr="002A42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очная</w:t>
      </w:r>
      <w:r w:rsidRPr="002A42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B055F8" w:rsidRPr="002A429E" w:rsidRDefault="00047F6D" w:rsidP="002A429E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hAnsi="Times New Roman" w:cs="Times New Roman"/>
          <w:sz w:val="24"/>
          <w:szCs w:val="24"/>
        </w:rPr>
      </w:pPr>
      <w:r w:rsidRPr="002A42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7. </w:t>
      </w:r>
      <w:r w:rsidR="00842A5E" w:rsidRPr="002A429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2A429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Обучение осуществляется на русском</w:t>
      </w:r>
      <w:r w:rsidR="00842A5E" w:rsidRPr="002A429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язык</w:t>
      </w:r>
      <w:r w:rsidRPr="002A429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е.</w:t>
      </w:r>
    </w:p>
    <w:sectPr w:rsidR="00B055F8" w:rsidRPr="002A429E" w:rsidSect="00B055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42A5E"/>
    <w:rsid w:val="00035FF0"/>
    <w:rsid w:val="00047F6D"/>
    <w:rsid w:val="002A429E"/>
    <w:rsid w:val="003C569E"/>
    <w:rsid w:val="004742FE"/>
    <w:rsid w:val="00486177"/>
    <w:rsid w:val="00784591"/>
    <w:rsid w:val="007E05DF"/>
    <w:rsid w:val="00842A5E"/>
    <w:rsid w:val="00A20543"/>
    <w:rsid w:val="00A83A88"/>
    <w:rsid w:val="00B055F8"/>
    <w:rsid w:val="00D30EAD"/>
    <w:rsid w:val="00D41333"/>
    <w:rsid w:val="00D45E23"/>
    <w:rsid w:val="00F14C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5F8"/>
  </w:style>
  <w:style w:type="paragraph" w:styleId="1">
    <w:name w:val="heading 1"/>
    <w:basedOn w:val="a"/>
    <w:link w:val="10"/>
    <w:uiPriority w:val="9"/>
    <w:qFormat/>
    <w:rsid w:val="00842A5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42A5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842A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842A5E"/>
    <w:rPr>
      <w:color w:val="0000FF"/>
      <w:u w:val="single"/>
    </w:rPr>
  </w:style>
  <w:style w:type="paragraph" w:styleId="a5">
    <w:name w:val="No Spacing"/>
    <w:uiPriority w:val="1"/>
    <w:qFormat/>
    <w:rsid w:val="002A429E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68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kaybici.tatarstan.ru/rukovoditel-ispolnitelnogo-komiteta-kaybitskogo.ht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kaybici.tatarstan.ru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kaybitcy/b-kajbitcy/sch/page932471.htm" TargetMode="External"/><Relationship Id="rId5" Type="http://schemas.openxmlformats.org/officeDocument/2006/relationships/hyperlink" Target="https://edu.tatar.ru/kaybitcy/ulyankovo/sch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sch733@rambler.ru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1</Pages>
  <Words>448</Words>
  <Characters>2557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Резеда</dc:creator>
  <cp:lastModifiedBy>Резеда</cp:lastModifiedBy>
  <cp:revision>14</cp:revision>
  <dcterms:created xsi:type="dcterms:W3CDTF">2021-07-16T05:49:00Z</dcterms:created>
  <dcterms:modified xsi:type="dcterms:W3CDTF">2021-07-17T06:33:00Z</dcterms:modified>
</cp:coreProperties>
</file>